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1C" w:rsidRPr="00C43AC2" w:rsidRDefault="00C43AC2">
      <w:pPr>
        <w:rPr>
          <w:b/>
          <w:color w:val="000000"/>
          <w:sz w:val="32"/>
          <w:szCs w:val="32"/>
          <w:shd w:val="clear" w:color="auto" w:fill="FFFFFF"/>
        </w:rPr>
      </w:pPr>
      <w:r>
        <w:rPr>
          <w:sz w:val="32"/>
          <w:szCs w:val="32"/>
        </w:rPr>
        <w:t xml:space="preserve">In his letter to the Romans, chapter 6, </w:t>
      </w:r>
      <w:r w:rsidRPr="00C43AC2">
        <w:rPr>
          <w:sz w:val="32"/>
          <w:szCs w:val="32"/>
        </w:rPr>
        <w:t xml:space="preserve">St. Paul writes, </w:t>
      </w:r>
      <w:r w:rsidRPr="00C43AC2">
        <w:rPr>
          <w:b/>
          <w:sz w:val="32"/>
          <w:szCs w:val="32"/>
        </w:rPr>
        <w:t>“D</w:t>
      </w:r>
      <w:r w:rsidRPr="00C43AC2">
        <w:rPr>
          <w:b/>
          <w:color w:val="000000"/>
          <w:sz w:val="32"/>
          <w:szCs w:val="32"/>
          <w:shd w:val="clear" w:color="auto" w:fill="FFFFFF"/>
        </w:rPr>
        <w:t>on’t you know that all of us who were</w:t>
      </w:r>
      <w:r w:rsidRPr="00C43AC2">
        <w:rPr>
          <w:rStyle w:val="apple-converted-space"/>
          <w:b/>
          <w:color w:val="000000"/>
          <w:sz w:val="32"/>
          <w:szCs w:val="32"/>
          <w:shd w:val="clear" w:color="auto" w:fill="FFFFFF"/>
        </w:rPr>
        <w:t> </w:t>
      </w:r>
      <w:r w:rsidRPr="00C43AC2">
        <w:rPr>
          <w:b/>
          <w:bCs/>
          <w:color w:val="000000"/>
          <w:sz w:val="32"/>
          <w:szCs w:val="32"/>
          <w:shd w:val="clear" w:color="auto" w:fill="FFFFFF"/>
        </w:rPr>
        <w:t>baptized</w:t>
      </w:r>
      <w:r w:rsidRPr="00C43AC2">
        <w:rPr>
          <w:rStyle w:val="apple-converted-space"/>
          <w:b/>
          <w:color w:val="000000"/>
          <w:sz w:val="32"/>
          <w:szCs w:val="32"/>
          <w:shd w:val="clear" w:color="auto" w:fill="FFFFFF"/>
        </w:rPr>
        <w:t> </w:t>
      </w:r>
      <w:r w:rsidRPr="00C43AC2">
        <w:rPr>
          <w:b/>
          <w:color w:val="000000"/>
          <w:sz w:val="32"/>
          <w:szCs w:val="32"/>
          <w:shd w:val="clear" w:color="auto" w:fill="FFFFFF"/>
        </w:rPr>
        <w:t>into Christ Jesus were</w:t>
      </w:r>
      <w:r w:rsidRPr="00C43AC2">
        <w:rPr>
          <w:rStyle w:val="apple-converted-space"/>
          <w:b/>
          <w:color w:val="000000"/>
          <w:sz w:val="32"/>
          <w:szCs w:val="32"/>
          <w:shd w:val="clear" w:color="auto" w:fill="FFFFFF"/>
        </w:rPr>
        <w:t> </w:t>
      </w:r>
      <w:r w:rsidRPr="00C43AC2">
        <w:rPr>
          <w:b/>
          <w:bCs/>
          <w:color w:val="000000"/>
          <w:sz w:val="32"/>
          <w:szCs w:val="32"/>
          <w:shd w:val="clear" w:color="auto" w:fill="FFFFFF"/>
        </w:rPr>
        <w:t>baptized</w:t>
      </w:r>
      <w:r w:rsidRPr="00C43AC2">
        <w:rPr>
          <w:rStyle w:val="apple-converted-space"/>
          <w:b/>
          <w:color w:val="000000"/>
          <w:sz w:val="32"/>
          <w:szCs w:val="32"/>
          <w:shd w:val="clear" w:color="auto" w:fill="FFFFFF"/>
        </w:rPr>
        <w:t> </w:t>
      </w:r>
      <w:r w:rsidRPr="00C43AC2">
        <w:rPr>
          <w:b/>
          <w:color w:val="000000"/>
          <w:sz w:val="32"/>
          <w:szCs w:val="32"/>
          <w:shd w:val="clear" w:color="auto" w:fill="FFFFFF"/>
        </w:rPr>
        <w:t>into his</w:t>
      </w:r>
      <w:r w:rsidRPr="00C43AC2">
        <w:rPr>
          <w:rStyle w:val="apple-converted-space"/>
          <w:b/>
          <w:color w:val="000000"/>
          <w:sz w:val="32"/>
          <w:szCs w:val="32"/>
          <w:shd w:val="clear" w:color="auto" w:fill="FFFFFF"/>
        </w:rPr>
        <w:t> </w:t>
      </w:r>
      <w:r w:rsidRPr="00C43AC2">
        <w:rPr>
          <w:b/>
          <w:bCs/>
          <w:color w:val="000000"/>
          <w:sz w:val="32"/>
          <w:szCs w:val="32"/>
          <w:shd w:val="clear" w:color="auto" w:fill="FFFFFF"/>
        </w:rPr>
        <w:t>death</w:t>
      </w:r>
      <w:r w:rsidRPr="00C43AC2">
        <w:rPr>
          <w:b/>
          <w:color w:val="000000"/>
          <w:sz w:val="32"/>
          <w:szCs w:val="32"/>
          <w:shd w:val="clear" w:color="auto" w:fill="FFFFFF"/>
        </w:rPr>
        <w:t>?”</w:t>
      </w:r>
    </w:p>
    <w:p w:rsidR="00C43AC2" w:rsidRDefault="00C43AC2">
      <w:pPr>
        <w:rPr>
          <w:sz w:val="32"/>
          <w:szCs w:val="32"/>
        </w:rPr>
      </w:pPr>
      <w:r>
        <w:rPr>
          <w:sz w:val="32"/>
          <w:szCs w:val="32"/>
        </w:rPr>
        <w:t xml:space="preserve">Baptism connects us to all of Christ’s saving work.   That means that baptism is more than a sign of one dedicating their life to the Lord.  Baptism is more than a symbol of God’s love.   Baptism is a sacrament </w:t>
      </w:r>
      <w:proofErr w:type="gramStart"/>
      <w:r>
        <w:rPr>
          <w:sz w:val="32"/>
          <w:szCs w:val="32"/>
        </w:rPr>
        <w:t>–  a</w:t>
      </w:r>
      <w:proofErr w:type="gramEnd"/>
      <w:r>
        <w:rPr>
          <w:sz w:val="32"/>
          <w:szCs w:val="32"/>
        </w:rPr>
        <w:t xml:space="preserve"> means through which the Holy Spirit saves us.    </w:t>
      </w:r>
    </w:p>
    <w:p w:rsidR="00C43AC2" w:rsidRDefault="00C43AC2">
      <w:pPr>
        <w:rPr>
          <w:sz w:val="32"/>
          <w:szCs w:val="32"/>
        </w:rPr>
      </w:pPr>
      <w:r>
        <w:rPr>
          <w:sz w:val="32"/>
          <w:szCs w:val="32"/>
        </w:rPr>
        <w:t>A long-standing Lutheran tradition is to use the 40 day period known as Lent to review vital teachings about our salvation.   We continue that custom by looking at how baptism saves us – by placing us “into Christ’s death.”</w:t>
      </w:r>
    </w:p>
    <w:p w:rsidR="00C43AC2" w:rsidRPr="00C43AC2" w:rsidRDefault="00C43AC2">
      <w:pPr>
        <w:rPr>
          <w:sz w:val="32"/>
          <w:szCs w:val="32"/>
        </w:rPr>
      </w:pPr>
      <w:r>
        <w:rPr>
          <w:sz w:val="32"/>
          <w:szCs w:val="32"/>
        </w:rPr>
        <w:t xml:space="preserve">Join us!  </w:t>
      </w:r>
    </w:p>
    <w:sectPr w:rsidR="00C43AC2" w:rsidRPr="00C43AC2" w:rsidSect="006C41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AC2"/>
    <w:rsid w:val="00010B5E"/>
    <w:rsid w:val="0006743B"/>
    <w:rsid w:val="000B683C"/>
    <w:rsid w:val="00113A13"/>
    <w:rsid w:val="00130F0C"/>
    <w:rsid w:val="00147F38"/>
    <w:rsid w:val="001F050A"/>
    <w:rsid w:val="001F6E4C"/>
    <w:rsid w:val="002005D5"/>
    <w:rsid w:val="00233D22"/>
    <w:rsid w:val="00256499"/>
    <w:rsid w:val="0026695F"/>
    <w:rsid w:val="002A5446"/>
    <w:rsid w:val="002F79B6"/>
    <w:rsid w:val="00312F6F"/>
    <w:rsid w:val="00373880"/>
    <w:rsid w:val="003A4808"/>
    <w:rsid w:val="003D68EB"/>
    <w:rsid w:val="00420DA2"/>
    <w:rsid w:val="0044118B"/>
    <w:rsid w:val="004A57BA"/>
    <w:rsid w:val="00511A8C"/>
    <w:rsid w:val="0059474C"/>
    <w:rsid w:val="005A2E94"/>
    <w:rsid w:val="005C50C7"/>
    <w:rsid w:val="006859B0"/>
    <w:rsid w:val="006C411C"/>
    <w:rsid w:val="00707A65"/>
    <w:rsid w:val="00715F3A"/>
    <w:rsid w:val="007532D6"/>
    <w:rsid w:val="00777E09"/>
    <w:rsid w:val="00784D71"/>
    <w:rsid w:val="007A0AD7"/>
    <w:rsid w:val="008809BA"/>
    <w:rsid w:val="008B45FA"/>
    <w:rsid w:val="008F2AE2"/>
    <w:rsid w:val="00901F28"/>
    <w:rsid w:val="009546C5"/>
    <w:rsid w:val="009C5421"/>
    <w:rsid w:val="00A06A47"/>
    <w:rsid w:val="00A52520"/>
    <w:rsid w:val="00A85798"/>
    <w:rsid w:val="00AC0DB6"/>
    <w:rsid w:val="00B576A9"/>
    <w:rsid w:val="00B738AF"/>
    <w:rsid w:val="00BD272F"/>
    <w:rsid w:val="00BD77D4"/>
    <w:rsid w:val="00C028B5"/>
    <w:rsid w:val="00C43AC2"/>
    <w:rsid w:val="00C63E8A"/>
    <w:rsid w:val="00CF7D26"/>
    <w:rsid w:val="00D37727"/>
    <w:rsid w:val="00D4218C"/>
    <w:rsid w:val="00DB153E"/>
    <w:rsid w:val="00DB4565"/>
    <w:rsid w:val="00DD4431"/>
    <w:rsid w:val="00DE7151"/>
    <w:rsid w:val="00DF181C"/>
    <w:rsid w:val="00F0660E"/>
    <w:rsid w:val="00F33B92"/>
    <w:rsid w:val="00FE4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1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3A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F41E3FB580F54409D64924F65B20626" ma:contentTypeVersion="0" ma:contentTypeDescription="Create a new document." ma:contentTypeScope="" ma:versionID="39c350c7559ebd959425f0edc00ad596">
  <xsd:schema xmlns:xsd="http://www.w3.org/2001/XMLSchema" xmlns:xs="http://www.w3.org/2001/XMLSchema" xmlns:p="http://schemas.microsoft.com/office/2006/metadata/properties" xmlns:ns2="bc013384-bfb7-4032-a462-3c51563f08ba" targetNamespace="http://schemas.microsoft.com/office/2006/metadata/properties" ma:root="true" ma:fieldsID="6bad2d10267a8bd2b60d850e4f4db1d7" ns2:_="">
    <xsd:import namespace="bc013384-bfb7-4032-a462-3c51563f08ba"/>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13384-bfb7-4032-a462-3c51563f08b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8595f1f3-bda1-4f64-8fb8-cccb04a64e3a"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2fa50bf-8e66-459a-8742-02a063c4f81a}" ma:internalName="TaxCatchAll" ma:showField="CatchAllData" ma:web="bc013384-bfb7-4032-a462-3c51563f08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fa50bf-8e66-459a-8742-02a063c4f81a}" ma:internalName="TaxCatchAllLabel" ma:readOnly="true" ma:showField="CatchAllDataLabel" ma:web="bc013384-bfb7-4032-a462-3c51563f08b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c013384-bfb7-4032-a462-3c51563f08ba"/>
    <TaxKeywordTaxHTField xmlns="bc013384-bfb7-4032-a462-3c51563f08ba">
      <Terms xmlns="http://schemas.microsoft.com/office/infopath/2007/PartnerControls"/>
    </TaxKeywordTaxHTField>
    <_dlc_DocId xmlns="bc013384-bfb7-4032-a462-3c51563f08ba">UKZJFNAUPSAH-997-66</_dlc_DocId>
    <_dlc_DocIdUrl xmlns="bc013384-bfb7-4032-a462-3c51563f08ba">
      <Url>https://connect.wels.net/AOM/ps/ccc/_layouts/DocIdRedir.aspx?ID=UKZJFNAUPSAH-997-66</Url>
      <Description>UKZJFNAUPSAH-997-66</Description>
    </_dlc_DocIdUrl>
  </documentManagement>
</p:properties>
</file>

<file path=customXml/itemProps1.xml><?xml version="1.0" encoding="utf-8"?>
<ds:datastoreItem xmlns:ds="http://schemas.openxmlformats.org/officeDocument/2006/customXml" ds:itemID="{89232DD4-B510-4487-ACBC-9A9A119EDDCE}"/>
</file>

<file path=customXml/itemProps2.xml><?xml version="1.0" encoding="utf-8"?>
<ds:datastoreItem xmlns:ds="http://schemas.openxmlformats.org/officeDocument/2006/customXml" ds:itemID="{11749F10-1349-453A-8301-5965FCE7A817}"/>
</file>

<file path=customXml/itemProps3.xml><?xml version="1.0" encoding="utf-8"?>
<ds:datastoreItem xmlns:ds="http://schemas.openxmlformats.org/officeDocument/2006/customXml" ds:itemID="{23F69708-7FB4-44D4-8E1C-C29DA5FC9FE7}"/>
</file>

<file path=customXml/itemProps4.xml><?xml version="1.0" encoding="utf-8"?>
<ds:datastoreItem xmlns:ds="http://schemas.openxmlformats.org/officeDocument/2006/customXml" ds:itemID="{5A233C37-36FC-4D3F-B4C3-F3966FA7FBB4}"/>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559</Characters>
  <Application>Microsoft Office Word</Application>
  <DocSecurity>0</DocSecurity>
  <Lines>4</Lines>
  <Paragraphs>1</Paragraphs>
  <ScaleCrop>false</ScaleCrop>
  <Company>Hewlett-Packard</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 1-2</dc:creator>
  <cp:lastModifiedBy>TCA 1-2</cp:lastModifiedBy>
  <cp:revision>1</cp:revision>
  <dcterms:created xsi:type="dcterms:W3CDTF">2014-03-07T19:19:00Z</dcterms:created>
  <dcterms:modified xsi:type="dcterms:W3CDTF">2014-03-07T19:24:00Z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0x0101006F41E3FB580F54409D64924F65B20626</vt:lpwstr>
  </property>
  <property fmtid="{D5CDD505-2E9C-101B-9397-08002B2CF9AE}" pid="3" name="_dlc_DocIdItemGuid">
    <vt:lpwstr>d89437e9-4e6c-46f5-b4ef-1561a65d7d83</vt:lpwstr>
  </property>
</Properties>
</file>